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5B" w:rsidRDefault="00DA7D5B" w:rsidP="00DA7D5B">
      <w:pPr>
        <w:jc w:val="center"/>
        <w:rPr>
          <w:rFonts w:ascii="Calibri" w:hAnsi="Calibri" w:cs="Arial"/>
          <w:bCs/>
          <w:color w:val="000000"/>
        </w:rPr>
      </w:pPr>
    </w:p>
    <w:p w:rsidR="00DA7D5B" w:rsidRPr="00DA7D5B" w:rsidRDefault="00DA7D5B" w:rsidP="00DA7D5B">
      <w:pPr>
        <w:jc w:val="center"/>
        <w:rPr>
          <w:rFonts w:ascii="Calibri" w:hAnsi="Calibri" w:cs="Arial"/>
          <w:bCs/>
        </w:rPr>
      </w:pPr>
      <w:r w:rsidRPr="00DA7D5B">
        <w:rPr>
          <w:rFonts w:ascii="Calibri" w:hAnsi="Calibri" w:cs="Arial"/>
          <w:bCs/>
        </w:rPr>
        <w:t>PRESSE-INFORMATION</w:t>
      </w:r>
    </w:p>
    <w:p w:rsidR="001161EC" w:rsidRPr="00DA7D5B" w:rsidRDefault="001161EC" w:rsidP="001161EC">
      <w:pPr>
        <w:autoSpaceDE w:val="0"/>
        <w:autoSpaceDN w:val="0"/>
        <w:adjustRightInd w:val="0"/>
        <w:spacing w:line="360" w:lineRule="auto"/>
        <w:jc w:val="both"/>
        <w:rPr>
          <w:rFonts w:ascii="Calibri" w:hAnsi="Calibri" w:cs="Arial"/>
          <w:b/>
        </w:rPr>
      </w:pPr>
    </w:p>
    <w:p w:rsidR="007444B4" w:rsidRDefault="007444B4" w:rsidP="007444B4">
      <w:pPr>
        <w:pStyle w:val="FreieFormA"/>
      </w:pPr>
      <w:r>
        <w:t>Rückenwind an der Ostsee</w:t>
      </w:r>
    </w:p>
    <w:p w:rsidR="007444B4" w:rsidRPr="007444B4" w:rsidRDefault="007444B4" w:rsidP="007444B4">
      <w:pPr>
        <w:pStyle w:val="FreieFormA"/>
        <w:rPr>
          <w:b w:val="0"/>
        </w:rPr>
      </w:pPr>
      <w:r w:rsidRPr="007444B4">
        <w:rPr>
          <w:b w:val="0"/>
        </w:rPr>
        <w:t>Mit dem Rad die Küste erkunden</w:t>
      </w:r>
    </w:p>
    <w:p w:rsidR="007444B4" w:rsidRPr="00CB0632" w:rsidRDefault="007444B4" w:rsidP="007444B4">
      <w:pPr>
        <w:pStyle w:val="FreieFormA"/>
      </w:pPr>
    </w:p>
    <w:p w:rsidR="007444B4" w:rsidRPr="007D5143" w:rsidRDefault="00E55C99" w:rsidP="007444B4">
      <w:pPr>
        <w:pStyle w:val="FreieFormA"/>
        <w:jc w:val="left"/>
        <w:rPr>
          <w:b w:val="0"/>
          <w:sz w:val="22"/>
          <w:szCs w:val="22"/>
        </w:rPr>
      </w:pPr>
      <w:r>
        <w:rPr>
          <w:b w:val="0"/>
          <w:i/>
          <w:sz w:val="22"/>
          <w:szCs w:val="22"/>
        </w:rPr>
        <w:t>Scharbeutz, 31</w:t>
      </w:r>
      <w:r w:rsidR="007444B4">
        <w:rPr>
          <w:b w:val="0"/>
          <w:i/>
          <w:sz w:val="22"/>
          <w:szCs w:val="22"/>
        </w:rPr>
        <w:t>.05.2016</w:t>
      </w:r>
      <w:r w:rsidR="007444B4" w:rsidRPr="007D5143">
        <w:rPr>
          <w:b w:val="0"/>
          <w:sz w:val="22"/>
          <w:szCs w:val="22"/>
        </w:rPr>
        <w:t xml:space="preserve"> </w:t>
      </w:r>
      <w:r w:rsidR="007444B4">
        <w:rPr>
          <w:b w:val="0"/>
          <w:sz w:val="22"/>
          <w:szCs w:val="22"/>
        </w:rPr>
        <w:t xml:space="preserve">Die Temperaturen sind angenehm warm, die Tage noch lange hell. </w:t>
      </w:r>
      <w:r w:rsidR="004F06BE">
        <w:rPr>
          <w:b w:val="0"/>
          <w:sz w:val="22"/>
          <w:szCs w:val="22"/>
        </w:rPr>
        <w:t xml:space="preserve">Also rauf </w:t>
      </w:r>
      <w:proofErr w:type="spellStart"/>
      <w:r w:rsidR="004F06BE">
        <w:rPr>
          <w:b w:val="0"/>
          <w:sz w:val="22"/>
          <w:szCs w:val="22"/>
        </w:rPr>
        <w:t>auf´s</w:t>
      </w:r>
      <w:proofErr w:type="spellEnd"/>
      <w:r w:rsidR="004F06BE">
        <w:rPr>
          <w:b w:val="0"/>
          <w:sz w:val="22"/>
          <w:szCs w:val="22"/>
        </w:rPr>
        <w:t xml:space="preserve"> Fahrrad und die </w:t>
      </w:r>
      <w:r w:rsidR="007444B4">
        <w:rPr>
          <w:b w:val="0"/>
          <w:sz w:val="22"/>
          <w:szCs w:val="22"/>
        </w:rPr>
        <w:t>Ostseeküste erkunden</w:t>
      </w:r>
      <w:r w:rsidR="004F06BE">
        <w:rPr>
          <w:b w:val="0"/>
          <w:sz w:val="22"/>
          <w:szCs w:val="22"/>
        </w:rPr>
        <w:t>!</w:t>
      </w:r>
      <w:r w:rsidR="007444B4" w:rsidRPr="007D5143">
        <w:rPr>
          <w:b w:val="0"/>
          <w:sz w:val="22"/>
          <w:szCs w:val="22"/>
        </w:rPr>
        <w:t xml:space="preserve"> Mit weitem Blick über das Meer, entlang blühender Wiesen und durch beschauliche kleine Hafenstädtchen führen entlang der Ostsee Schleswig-Holstein zahlreiche ausgeschilderte Radwege. </w:t>
      </w:r>
    </w:p>
    <w:p w:rsidR="007444B4" w:rsidRPr="007D5143" w:rsidRDefault="007444B4" w:rsidP="007444B4">
      <w:pPr>
        <w:pStyle w:val="FreieFormA"/>
        <w:jc w:val="left"/>
        <w:rPr>
          <w:b w:val="0"/>
          <w:sz w:val="22"/>
          <w:szCs w:val="22"/>
        </w:rPr>
      </w:pPr>
    </w:p>
    <w:p w:rsidR="007444B4" w:rsidRPr="007D5143" w:rsidRDefault="007444B4" w:rsidP="007444B4">
      <w:pPr>
        <w:pStyle w:val="FreieFormA"/>
        <w:jc w:val="left"/>
        <w:rPr>
          <w:b w:val="0"/>
          <w:sz w:val="22"/>
          <w:szCs w:val="22"/>
        </w:rPr>
      </w:pPr>
      <w:r w:rsidRPr="007D5143">
        <w:rPr>
          <w:b w:val="0"/>
          <w:sz w:val="22"/>
          <w:szCs w:val="22"/>
        </w:rPr>
        <w:t>So bietet sich der Ostseeküstenradweg von der Lübecker Bucht über Fehmarn, vorbei an der Kieler Förde bis hinauf an die geschichtsträchtige deutsch-dänische Grenze für Tagestouren oder mehrtägige Radausflüge als Auftakt in das neue aktive Jahr an. Romantische Fischerorte, imposante Gutshöfe und spannende Museen säumen den Weg und erzählen von der reichen maritimen Kultur.</w:t>
      </w:r>
      <w:r w:rsidRPr="007D5143">
        <w:rPr>
          <w:b w:val="0"/>
          <w:sz w:val="22"/>
          <w:szCs w:val="22"/>
          <w:u w:color="000000"/>
        </w:rPr>
        <w:t xml:space="preserve"> Die Küste entlang der Ostsee Schleswig-Holstein ist sehr vielseitig. </w:t>
      </w:r>
      <w:r w:rsidRPr="007D5143">
        <w:rPr>
          <w:b w:val="0"/>
          <w:sz w:val="22"/>
          <w:szCs w:val="22"/>
        </w:rPr>
        <w:t xml:space="preserve">Von Nord bis Süd ist überall was los, und das Meer ist stets nur ein paar Meter entfernt. </w:t>
      </w:r>
      <w:r w:rsidRPr="007D5143">
        <w:rPr>
          <w:b w:val="0"/>
          <w:sz w:val="22"/>
          <w:szCs w:val="22"/>
          <w:u w:color="000000"/>
        </w:rPr>
        <w:t xml:space="preserve">Mal gibt es lange Strände, mal Steilküsten, Buchten, Fjorde oder die offene See. Traditionsreiche Hafenstädte wechseln sich mit kleinen Küstendörfern, herrschaftlichen Gutsanlagen oder weiten Feldern ab. So hat jede Region ihren eigenen Charakter, der sich mit dem Rad entdecken lässt. </w:t>
      </w:r>
      <w:r w:rsidRPr="007D5143">
        <w:rPr>
          <w:b w:val="0"/>
          <w:sz w:val="22"/>
          <w:szCs w:val="22"/>
        </w:rPr>
        <w:t xml:space="preserve">Für die insgesamt 430 Kilometer lange Strecke sollte man je nach Kondition sieben bis zehn Tage einplanen. Gut ausgeschilderte Routen und detaillierte Karten machen es auch Etappenradlern und Kurzstreckenfahrern leicht. GPS-Tracks und Literaturtipps gibt es unter </w:t>
      </w:r>
      <w:hyperlink r:id="rId7" w:history="1">
        <w:r w:rsidRPr="007D5143">
          <w:rPr>
            <w:b w:val="0"/>
            <w:sz w:val="22"/>
            <w:szCs w:val="22"/>
            <w:u w:val="single" w:color="000000"/>
          </w:rPr>
          <w:t>www.ostsee-schleswig-holstein.de/de/ostseekuesten-radweg</w:t>
        </w:r>
      </w:hyperlink>
      <w:r w:rsidRPr="007D5143">
        <w:rPr>
          <w:b w:val="0"/>
          <w:sz w:val="22"/>
          <w:szCs w:val="22"/>
        </w:rPr>
        <w:t xml:space="preserve">. </w:t>
      </w:r>
    </w:p>
    <w:p w:rsidR="007444B4" w:rsidRPr="00CB0632" w:rsidRDefault="007444B4" w:rsidP="007444B4">
      <w:pPr>
        <w:pStyle w:val="FreieFormA"/>
      </w:pPr>
    </w:p>
    <w:p w:rsidR="007444B4" w:rsidRPr="00CB0632" w:rsidRDefault="007444B4" w:rsidP="007444B4">
      <w:pPr>
        <w:pStyle w:val="FreieFormB"/>
        <w:spacing w:after="240" w:line="312" w:lineRule="auto"/>
        <w:rPr>
          <w:rStyle w:val="Hyperlink1"/>
          <w:rFonts w:asciiTheme="minorHAnsi" w:hAnsiTheme="minorHAnsi"/>
          <w:sz w:val="22"/>
          <w:szCs w:val="22"/>
        </w:rPr>
      </w:pPr>
      <w:r w:rsidRPr="00CB0632">
        <w:rPr>
          <w:rFonts w:asciiTheme="minorHAnsi" w:hAnsiTheme="minorHAnsi"/>
          <w:sz w:val="22"/>
          <w:szCs w:val="22"/>
        </w:rPr>
        <w:t xml:space="preserve">An der Lübecker Bucht locken Radtouren mit grandiosen Ein- und Ausblicken. Dabei durchquert man die kleine Ostseeperle </w:t>
      </w:r>
      <w:proofErr w:type="spellStart"/>
      <w:r w:rsidRPr="00CB0632">
        <w:rPr>
          <w:rFonts w:asciiTheme="minorHAnsi" w:hAnsiTheme="minorHAnsi"/>
          <w:sz w:val="22"/>
          <w:szCs w:val="22"/>
        </w:rPr>
        <w:t>Sierksdorf</w:t>
      </w:r>
      <w:proofErr w:type="spellEnd"/>
      <w:r w:rsidRPr="00CB0632">
        <w:rPr>
          <w:rFonts w:asciiTheme="minorHAnsi" w:hAnsiTheme="minorHAnsi"/>
          <w:sz w:val="22"/>
          <w:szCs w:val="22"/>
        </w:rPr>
        <w:t xml:space="preserve">, genießt das lässig weltoffene Scharbeutz - stets verbunden mit seinem traditionsreichen Schwesterbad </w:t>
      </w:r>
      <w:proofErr w:type="spellStart"/>
      <w:r w:rsidRPr="00CB0632">
        <w:rPr>
          <w:rFonts w:asciiTheme="minorHAnsi" w:hAnsiTheme="minorHAnsi"/>
          <w:sz w:val="22"/>
          <w:szCs w:val="22"/>
        </w:rPr>
        <w:t>Haffkrug</w:t>
      </w:r>
      <w:proofErr w:type="spellEnd"/>
      <w:r w:rsidRPr="00CB0632">
        <w:rPr>
          <w:rFonts w:asciiTheme="minorHAnsi" w:hAnsiTheme="minorHAnsi"/>
          <w:sz w:val="22"/>
          <w:szCs w:val="22"/>
        </w:rPr>
        <w:t xml:space="preserve">. Die gemütliche Hafenstadt Neustadt ist geprägt von ihrem maritimen Flair, die Ostseebäder </w:t>
      </w:r>
      <w:proofErr w:type="spellStart"/>
      <w:r w:rsidRPr="00CB0632">
        <w:rPr>
          <w:rFonts w:asciiTheme="minorHAnsi" w:hAnsiTheme="minorHAnsi"/>
          <w:sz w:val="22"/>
          <w:szCs w:val="22"/>
        </w:rPr>
        <w:t>Pelzerhaken</w:t>
      </w:r>
      <w:proofErr w:type="spellEnd"/>
      <w:r w:rsidRPr="00CB0632">
        <w:rPr>
          <w:rFonts w:asciiTheme="minorHAnsi" w:hAnsiTheme="minorHAnsi"/>
          <w:sz w:val="22"/>
          <w:szCs w:val="22"/>
        </w:rPr>
        <w:t xml:space="preserve"> und </w:t>
      </w:r>
      <w:proofErr w:type="spellStart"/>
      <w:r w:rsidRPr="00CB0632">
        <w:rPr>
          <w:rFonts w:asciiTheme="minorHAnsi" w:hAnsiTheme="minorHAnsi"/>
          <w:sz w:val="22"/>
          <w:szCs w:val="22"/>
        </w:rPr>
        <w:t>Rettin</w:t>
      </w:r>
      <w:proofErr w:type="spellEnd"/>
      <w:r w:rsidRPr="00CB0632">
        <w:rPr>
          <w:rFonts w:asciiTheme="minorHAnsi" w:hAnsiTheme="minorHAnsi"/>
          <w:sz w:val="22"/>
          <w:szCs w:val="22"/>
        </w:rPr>
        <w:t xml:space="preserve"> wirken dagegen immer noch ein wenig verträumt. Unter dem Titel "Entdecker-Radtouren“ zeigt die Lübecker Bucht gleich mehrere verschiedene Tourenvorschläge, wie beispielsweise die Natur-Pur-Tour, Mönchsweg-Tour, Guts-Tour oder Horizont-Tour. </w:t>
      </w:r>
      <w:hyperlink r:id="rId8" w:history="1">
        <w:r w:rsidRPr="00CB0632">
          <w:rPr>
            <w:rStyle w:val="Hyperlink1"/>
            <w:rFonts w:asciiTheme="minorHAnsi" w:hAnsiTheme="minorHAnsi"/>
            <w:sz w:val="22"/>
            <w:szCs w:val="22"/>
          </w:rPr>
          <w:t>www.luebecker-bucht-ostsee.de</w:t>
        </w:r>
      </w:hyperlink>
      <w:r w:rsidRPr="00CB0632">
        <w:rPr>
          <w:rStyle w:val="Hyperlink1"/>
          <w:rFonts w:asciiTheme="minorHAnsi" w:hAnsiTheme="minorHAnsi"/>
          <w:sz w:val="22"/>
          <w:szCs w:val="22"/>
        </w:rPr>
        <w:t xml:space="preserve">. </w:t>
      </w:r>
    </w:p>
    <w:p w:rsidR="007444B4" w:rsidRPr="00CB0632" w:rsidRDefault="007444B4" w:rsidP="007444B4">
      <w:pPr>
        <w:pStyle w:val="FreieFormC"/>
        <w:spacing w:line="312" w:lineRule="auto"/>
        <w:rPr>
          <w:rFonts w:asciiTheme="minorHAnsi" w:hAnsiTheme="minorHAnsi"/>
          <w:sz w:val="22"/>
          <w:szCs w:val="22"/>
        </w:rPr>
      </w:pPr>
      <w:r w:rsidRPr="00CB0632">
        <w:rPr>
          <w:rFonts w:asciiTheme="minorHAnsi" w:hAnsiTheme="minorHAnsi"/>
          <w:sz w:val="22"/>
          <w:szCs w:val="22"/>
        </w:rPr>
        <w:t xml:space="preserve">Eine Halbinsel mit zwei Sonnenküsten: Hinter dem Namen </w:t>
      </w:r>
      <w:proofErr w:type="spellStart"/>
      <w:r w:rsidRPr="00CB0632">
        <w:rPr>
          <w:rFonts w:asciiTheme="minorHAnsi" w:hAnsiTheme="minorHAnsi"/>
          <w:sz w:val="22"/>
          <w:szCs w:val="22"/>
        </w:rPr>
        <w:t>OstseeSpitze</w:t>
      </w:r>
      <w:proofErr w:type="spellEnd"/>
      <w:r w:rsidRPr="00CB0632">
        <w:rPr>
          <w:rFonts w:asciiTheme="minorHAnsi" w:hAnsiTheme="minorHAnsi"/>
          <w:sz w:val="22"/>
          <w:szCs w:val="22"/>
        </w:rPr>
        <w:t xml:space="preserve"> verbergen sich die Orte und Gemeinden Heiligenhafen, Oldenburg in Holstein, Heringsdorf, </w:t>
      </w:r>
      <w:proofErr w:type="spellStart"/>
      <w:r w:rsidRPr="00CB0632">
        <w:rPr>
          <w:rFonts w:asciiTheme="minorHAnsi" w:hAnsiTheme="minorHAnsi"/>
          <w:sz w:val="22"/>
          <w:szCs w:val="22"/>
        </w:rPr>
        <w:t>Gremersdorf</w:t>
      </w:r>
      <w:proofErr w:type="spellEnd"/>
      <w:r w:rsidRPr="00CB0632">
        <w:rPr>
          <w:rFonts w:asciiTheme="minorHAnsi" w:hAnsiTheme="minorHAnsi"/>
          <w:sz w:val="22"/>
          <w:szCs w:val="22"/>
        </w:rPr>
        <w:t xml:space="preserve">, Neukirchen und </w:t>
      </w:r>
      <w:proofErr w:type="spellStart"/>
      <w:r w:rsidRPr="00CB0632">
        <w:rPr>
          <w:rFonts w:asciiTheme="minorHAnsi" w:hAnsiTheme="minorHAnsi"/>
          <w:sz w:val="22"/>
          <w:szCs w:val="22"/>
        </w:rPr>
        <w:t>Wangels</w:t>
      </w:r>
      <w:proofErr w:type="spellEnd"/>
      <w:r w:rsidRPr="00CB0632">
        <w:rPr>
          <w:rFonts w:asciiTheme="minorHAnsi" w:hAnsiTheme="minorHAnsi"/>
          <w:sz w:val="22"/>
          <w:szCs w:val="22"/>
        </w:rPr>
        <w:t>. Wo</w:t>
      </w:r>
      <w:r w:rsidRPr="00CB0632">
        <w:rPr>
          <w:rFonts w:asciiTheme="minorHAnsi" w:hAnsiTheme="minorHAnsi"/>
          <w:sz w:val="22"/>
          <w:szCs w:val="22"/>
        </w:rPr>
        <w:lastRenderedPageBreak/>
        <w:t xml:space="preserve">gende Rapsfelder, wilde Wellen, sanfte Hügel, raue Steilküsten, malerische Dörfer, moderne Shoppingmeilen. Ein ausgedehntes Radwegenetz machen die Radtouren an der </w:t>
      </w:r>
      <w:proofErr w:type="spellStart"/>
      <w:r w:rsidRPr="00CB0632">
        <w:rPr>
          <w:rFonts w:asciiTheme="minorHAnsi" w:hAnsiTheme="minorHAnsi"/>
          <w:sz w:val="22"/>
          <w:szCs w:val="22"/>
        </w:rPr>
        <w:t>OstseeSpitze</w:t>
      </w:r>
      <w:proofErr w:type="spellEnd"/>
      <w:r w:rsidRPr="00CB0632">
        <w:rPr>
          <w:rFonts w:asciiTheme="minorHAnsi" w:hAnsiTheme="minorHAnsi"/>
          <w:sz w:val="22"/>
          <w:szCs w:val="22"/>
        </w:rPr>
        <w:t xml:space="preserve"> zu einem Erlebnis. Neben dem Radfahrportal freizeitportal.ostseespitze.de bietet die </w:t>
      </w:r>
      <w:proofErr w:type="spellStart"/>
      <w:r w:rsidRPr="00CB0632">
        <w:rPr>
          <w:rFonts w:asciiTheme="minorHAnsi" w:hAnsiTheme="minorHAnsi"/>
          <w:sz w:val="22"/>
          <w:szCs w:val="22"/>
        </w:rPr>
        <w:t>OstseeSpitze</w:t>
      </w:r>
      <w:proofErr w:type="spellEnd"/>
      <w:r w:rsidRPr="00CB0632">
        <w:rPr>
          <w:rFonts w:asciiTheme="minorHAnsi" w:hAnsiTheme="minorHAnsi"/>
          <w:sz w:val="22"/>
          <w:szCs w:val="22"/>
        </w:rPr>
        <w:t xml:space="preserve"> eine eigene Rad- und Wanderkarte, ideal für alle, die die </w:t>
      </w:r>
      <w:proofErr w:type="spellStart"/>
      <w:r w:rsidRPr="00CB0632">
        <w:rPr>
          <w:rFonts w:asciiTheme="minorHAnsi" w:hAnsiTheme="minorHAnsi"/>
          <w:sz w:val="22"/>
          <w:szCs w:val="22"/>
        </w:rPr>
        <w:t>OstseeSpitze</w:t>
      </w:r>
      <w:proofErr w:type="spellEnd"/>
      <w:r w:rsidRPr="00CB0632">
        <w:rPr>
          <w:rFonts w:asciiTheme="minorHAnsi" w:hAnsiTheme="minorHAnsi"/>
          <w:sz w:val="22"/>
          <w:szCs w:val="22"/>
        </w:rPr>
        <w:t xml:space="preserve"> und ihre Landschaft auf eigene Faust erkunden wollen. </w:t>
      </w:r>
      <w:hyperlink r:id="rId9" w:history="1">
        <w:r w:rsidRPr="00D14B1B">
          <w:rPr>
            <w:rStyle w:val="Hyperlink"/>
            <w:rFonts w:asciiTheme="minorHAnsi" w:hAnsiTheme="minorHAnsi"/>
            <w:sz w:val="22"/>
            <w:szCs w:val="22"/>
          </w:rPr>
          <w:t>www.ostseespitze.de</w:t>
        </w:r>
      </w:hyperlink>
      <w:r>
        <w:rPr>
          <w:rFonts w:asciiTheme="minorHAnsi" w:hAnsiTheme="minorHAnsi"/>
          <w:sz w:val="22"/>
          <w:szCs w:val="22"/>
        </w:rPr>
        <w:t xml:space="preserve"> </w:t>
      </w:r>
    </w:p>
    <w:p w:rsidR="007444B4" w:rsidRPr="00237A45" w:rsidRDefault="007444B4" w:rsidP="007444B4">
      <w:pPr>
        <w:pStyle w:val="FreieFormC"/>
        <w:spacing w:line="312" w:lineRule="auto"/>
        <w:rPr>
          <w:rFonts w:asciiTheme="minorHAnsi" w:hAnsiTheme="minorHAnsi"/>
          <w:sz w:val="22"/>
          <w:szCs w:val="22"/>
        </w:rPr>
      </w:pPr>
    </w:p>
    <w:p w:rsidR="007444B4" w:rsidRPr="00237A45" w:rsidRDefault="007444B4" w:rsidP="007444B4">
      <w:pPr>
        <w:pStyle w:val="FreieFormA"/>
        <w:jc w:val="left"/>
        <w:rPr>
          <w:b w:val="0"/>
          <w:sz w:val="22"/>
          <w:szCs w:val="22"/>
        </w:rPr>
      </w:pPr>
      <w:r w:rsidRPr="00237A45">
        <w:rPr>
          <w:b w:val="0"/>
          <w:sz w:val="22"/>
          <w:szCs w:val="22"/>
        </w:rPr>
        <w:t xml:space="preserve">Auf der Ostseeinsel Fehmarn ist es nie weit bis zum Meer. Mit insgesamt rund 200 Kilometern ausgeschilderten Radwegen, oftmals direkt an der Küste oder auf dem Deich entlang, ist Fehmarn ein Paradies für Radfahrer. Auf dem 78 Kilometer langen Küstenstreifen wechseln sich Naturstrände, Binnenseen und Steilküsten ab. Im Inselinneren geht es durch die weiten Felder und Wiesen der insgesamt flachen, ebenen Insel - idyllische Dorfansichten inklusive. Pünktlich zu Ostern werden neue Radrouten auf der Sonneninsel ausgeschildert. So entdeckt man bei der Hafen-Tour oder der Wasservogelreservat-Tour noch mehr von der Insel und ist mit dem E-Bike ganz relaxed unterwegs. </w:t>
      </w:r>
      <w:hyperlink r:id="rId10" w:history="1">
        <w:r w:rsidRPr="00237A45">
          <w:rPr>
            <w:b w:val="0"/>
            <w:color w:val="00005E"/>
            <w:sz w:val="22"/>
            <w:szCs w:val="22"/>
            <w:u w:val="single"/>
          </w:rPr>
          <w:t>www.fehmarn.de</w:t>
        </w:r>
      </w:hyperlink>
    </w:p>
    <w:p w:rsidR="007444B4" w:rsidRPr="00237A45" w:rsidRDefault="007444B4" w:rsidP="007444B4">
      <w:pPr>
        <w:pStyle w:val="FreieFormC"/>
        <w:spacing w:line="312" w:lineRule="auto"/>
        <w:rPr>
          <w:rFonts w:asciiTheme="minorHAnsi" w:hAnsiTheme="minorHAnsi"/>
          <w:sz w:val="22"/>
          <w:szCs w:val="22"/>
        </w:rPr>
      </w:pPr>
    </w:p>
    <w:p w:rsidR="007444B4" w:rsidRPr="00237A45" w:rsidRDefault="007444B4" w:rsidP="007444B4">
      <w:pPr>
        <w:pStyle w:val="FreieFormC"/>
        <w:spacing w:line="312" w:lineRule="auto"/>
        <w:rPr>
          <w:rFonts w:asciiTheme="minorHAnsi" w:hAnsiTheme="minorHAnsi"/>
          <w:sz w:val="22"/>
          <w:szCs w:val="22"/>
        </w:rPr>
      </w:pPr>
      <w:r w:rsidRPr="00237A45">
        <w:rPr>
          <w:rFonts w:asciiTheme="minorHAnsi" w:hAnsiTheme="minorHAnsi"/>
          <w:sz w:val="22"/>
          <w:szCs w:val="22"/>
        </w:rPr>
        <w:t xml:space="preserve">Die Eckernförder Bucht ist vielfältig und gut mit dem Rad </w:t>
      </w:r>
      <w:proofErr w:type="gramStart"/>
      <w:r w:rsidRPr="00237A45">
        <w:rPr>
          <w:rFonts w:asciiTheme="minorHAnsi" w:hAnsiTheme="minorHAnsi"/>
          <w:sz w:val="22"/>
          <w:szCs w:val="22"/>
        </w:rPr>
        <w:t>zu ,erfahren‘</w:t>
      </w:r>
      <w:proofErr w:type="gramEnd"/>
      <w:r w:rsidRPr="00237A45">
        <w:rPr>
          <w:rFonts w:asciiTheme="minorHAnsi" w:hAnsiTheme="minorHAnsi"/>
          <w:sz w:val="22"/>
          <w:szCs w:val="22"/>
        </w:rPr>
        <w:t xml:space="preserve">. Ob mit dem eigenen oder einem gemieteten Drahtesel. Fernab von großen Straßen rollt man ganz </w:t>
      </w:r>
      <w:proofErr w:type="spellStart"/>
      <w:r w:rsidRPr="00237A45">
        <w:rPr>
          <w:rFonts w:asciiTheme="minorHAnsi" w:hAnsiTheme="minorHAnsi"/>
          <w:sz w:val="22"/>
          <w:szCs w:val="22"/>
        </w:rPr>
        <w:t>entpannt</w:t>
      </w:r>
      <w:proofErr w:type="spellEnd"/>
      <w:r w:rsidRPr="00237A45">
        <w:rPr>
          <w:rFonts w:asciiTheme="minorHAnsi" w:hAnsiTheme="minorHAnsi"/>
          <w:sz w:val="22"/>
          <w:szCs w:val="22"/>
        </w:rPr>
        <w:t xml:space="preserve"> durch die Landschaft. Ob ein Ausflug in den Naturpark </w:t>
      </w:r>
      <w:proofErr w:type="spellStart"/>
      <w:r w:rsidRPr="00237A45">
        <w:rPr>
          <w:rFonts w:asciiTheme="minorHAnsi" w:hAnsiTheme="minorHAnsi"/>
          <w:sz w:val="22"/>
          <w:szCs w:val="22"/>
        </w:rPr>
        <w:t>Hüttener</w:t>
      </w:r>
      <w:proofErr w:type="spellEnd"/>
      <w:r w:rsidRPr="00237A45">
        <w:rPr>
          <w:rFonts w:asciiTheme="minorHAnsi" w:hAnsiTheme="minorHAnsi"/>
          <w:sz w:val="22"/>
          <w:szCs w:val="22"/>
        </w:rPr>
        <w:t xml:space="preserve"> Berge, ein Blick zu den Herrenhäusern in </w:t>
      </w:r>
      <w:proofErr w:type="spellStart"/>
      <w:r w:rsidRPr="00237A45">
        <w:rPr>
          <w:rFonts w:asciiTheme="minorHAnsi" w:hAnsiTheme="minorHAnsi"/>
          <w:sz w:val="22"/>
          <w:szCs w:val="22"/>
        </w:rPr>
        <w:t>Schwansen</w:t>
      </w:r>
      <w:proofErr w:type="spellEnd"/>
      <w:r w:rsidRPr="00237A45">
        <w:rPr>
          <w:rFonts w:asciiTheme="minorHAnsi" w:hAnsiTheme="minorHAnsi"/>
          <w:sz w:val="22"/>
          <w:szCs w:val="22"/>
        </w:rPr>
        <w:t xml:space="preserve"> oder eine Ostsee-Schlei-Tour. Mehr Informationen zum Thema "Radfahren in der Eckernförder Bucht" gibt es unter </w:t>
      </w:r>
      <w:hyperlink r:id="rId11" w:history="1">
        <w:r w:rsidRPr="00237A45">
          <w:rPr>
            <w:rFonts w:asciiTheme="minorHAnsi" w:hAnsiTheme="minorHAnsi"/>
            <w:sz w:val="22"/>
            <w:szCs w:val="22"/>
          </w:rPr>
          <w:t>www.eckernfoerderbucht.de</w:t>
        </w:r>
      </w:hyperlink>
    </w:p>
    <w:p w:rsidR="007444B4" w:rsidRPr="00237A45" w:rsidRDefault="007444B4" w:rsidP="007444B4">
      <w:pPr>
        <w:pStyle w:val="FreieFormA"/>
        <w:jc w:val="left"/>
        <w:rPr>
          <w:b w:val="0"/>
          <w:sz w:val="22"/>
          <w:szCs w:val="22"/>
        </w:rPr>
      </w:pPr>
    </w:p>
    <w:p w:rsidR="007444B4" w:rsidRPr="00237A45" w:rsidRDefault="007444B4" w:rsidP="007444B4">
      <w:pPr>
        <w:pStyle w:val="FreieFormA"/>
        <w:jc w:val="left"/>
        <w:rPr>
          <w:b w:val="0"/>
          <w:sz w:val="22"/>
          <w:szCs w:val="22"/>
        </w:rPr>
      </w:pPr>
      <w:r w:rsidRPr="00237A45">
        <w:rPr>
          <w:b w:val="0"/>
          <w:sz w:val="22"/>
          <w:szCs w:val="22"/>
        </w:rPr>
        <w:t xml:space="preserve">Zwölf gut beschilderte Touren zeigen zwischen Schlössern, Wäldern und Seen die malerische Landschaft der Holsteinischen Schweiz auf. Die „Städtchen-Tour“ zum Beispiel verbindet die ehemaligen Residenzen </w:t>
      </w:r>
      <w:proofErr w:type="spellStart"/>
      <w:r w:rsidRPr="00237A45">
        <w:rPr>
          <w:b w:val="0"/>
          <w:sz w:val="22"/>
          <w:szCs w:val="22"/>
        </w:rPr>
        <w:t>Plön</w:t>
      </w:r>
      <w:proofErr w:type="spellEnd"/>
      <w:r w:rsidRPr="00237A45">
        <w:rPr>
          <w:b w:val="0"/>
          <w:sz w:val="22"/>
          <w:szCs w:val="22"/>
        </w:rPr>
        <w:t xml:space="preserve">, Eutin und führt in den Kneipkurort Bad Malente. Neben den idyllischen Orten laden malerische Seeufer zu einer Rast auf der 54 Kilometer langen Tour ein. </w:t>
      </w:r>
      <w:hyperlink r:id="rId12" w:history="1">
        <w:r w:rsidRPr="00237A45">
          <w:rPr>
            <w:b w:val="0"/>
            <w:color w:val="000099"/>
            <w:sz w:val="22"/>
            <w:szCs w:val="22"/>
            <w:u w:val="single"/>
          </w:rPr>
          <w:t>www.holsteinischeschweiz.de</w:t>
        </w:r>
      </w:hyperlink>
    </w:p>
    <w:p w:rsidR="007444B4" w:rsidRPr="00CB0632" w:rsidRDefault="007444B4" w:rsidP="007444B4">
      <w:pPr>
        <w:pStyle w:val="FreieFormA"/>
      </w:pPr>
    </w:p>
    <w:p w:rsidR="007444B4" w:rsidRPr="00CB0632" w:rsidRDefault="007444B4" w:rsidP="007444B4">
      <w:pPr>
        <w:spacing w:line="360" w:lineRule="auto"/>
        <w:rPr>
          <w:rFonts w:asciiTheme="minorHAnsi" w:hAnsiTheme="minorHAnsi"/>
          <w:sz w:val="22"/>
          <w:szCs w:val="22"/>
        </w:rPr>
      </w:pPr>
      <w:r w:rsidRPr="00CB0632">
        <w:rPr>
          <w:rFonts w:asciiTheme="minorHAnsi" w:hAnsiTheme="minorHAnsi"/>
          <w:sz w:val="22"/>
          <w:szCs w:val="22"/>
        </w:rPr>
        <w:t xml:space="preserve">Weitere Informationen erhalten Sie unter </w:t>
      </w:r>
      <w:hyperlink r:id="rId13" w:history="1">
        <w:r w:rsidRPr="00CB0632">
          <w:rPr>
            <w:rStyle w:val="Hyperlink"/>
            <w:rFonts w:asciiTheme="minorHAnsi" w:hAnsiTheme="minorHAnsi"/>
            <w:sz w:val="22"/>
            <w:szCs w:val="22"/>
          </w:rPr>
          <w:t>www.ostsee-schleswig-holstein.de</w:t>
        </w:r>
      </w:hyperlink>
      <w:r w:rsidRPr="00CB0632">
        <w:rPr>
          <w:rStyle w:val="Hyperlink"/>
          <w:rFonts w:asciiTheme="minorHAnsi" w:hAnsiTheme="minorHAnsi"/>
          <w:sz w:val="22"/>
          <w:szCs w:val="22"/>
        </w:rPr>
        <w:t xml:space="preserve"> </w:t>
      </w:r>
      <w:r w:rsidRPr="00CB0632">
        <w:rPr>
          <w:rFonts w:asciiTheme="minorHAnsi" w:hAnsiTheme="minorHAnsi"/>
          <w:sz w:val="22"/>
          <w:szCs w:val="22"/>
        </w:rPr>
        <w:t xml:space="preserve"> und telefonisch beim Ostsee-Holstein-Tourismus e.V. unter 04503 88 85 25. </w:t>
      </w:r>
    </w:p>
    <w:p w:rsidR="007444B4" w:rsidRDefault="007444B4" w:rsidP="007444B4">
      <w:pPr>
        <w:rPr>
          <w:rFonts w:ascii="Calibri" w:hAnsi="Calibri"/>
          <w:b/>
          <w:color w:val="000000"/>
          <w:sz w:val="22"/>
          <w:szCs w:val="22"/>
          <w:u w:val="single"/>
        </w:rPr>
      </w:pPr>
    </w:p>
    <w:p w:rsidR="007444B4" w:rsidRDefault="007444B4" w:rsidP="007444B4">
      <w:pPr>
        <w:rPr>
          <w:rFonts w:ascii="Calibri" w:hAnsi="Calibri"/>
          <w:b/>
          <w:color w:val="000000"/>
          <w:sz w:val="22"/>
          <w:szCs w:val="22"/>
          <w:u w:val="single"/>
        </w:rPr>
      </w:pPr>
    </w:p>
    <w:p w:rsidR="004F06BE" w:rsidRDefault="004F06BE" w:rsidP="007444B4">
      <w:pPr>
        <w:rPr>
          <w:rFonts w:ascii="Calibri" w:hAnsi="Calibri"/>
          <w:b/>
          <w:color w:val="000000"/>
          <w:sz w:val="22"/>
          <w:szCs w:val="22"/>
          <w:u w:val="single"/>
        </w:rPr>
      </w:pPr>
    </w:p>
    <w:p w:rsidR="007444B4" w:rsidRPr="004831AA" w:rsidRDefault="007444B4" w:rsidP="007444B4">
      <w:pPr>
        <w:rPr>
          <w:rFonts w:ascii="Calibri" w:hAnsi="Calibri"/>
          <w:b/>
          <w:color w:val="000000"/>
          <w:sz w:val="22"/>
          <w:szCs w:val="22"/>
          <w:u w:val="single"/>
        </w:rPr>
      </w:pPr>
      <w:r w:rsidRPr="004831AA">
        <w:rPr>
          <w:rFonts w:ascii="Calibri" w:hAnsi="Calibri"/>
          <w:b/>
          <w:color w:val="000000"/>
          <w:sz w:val="22"/>
          <w:szCs w:val="22"/>
          <w:u w:val="single"/>
        </w:rPr>
        <w:t xml:space="preserve">Mehr Presse-Informationen unter: </w:t>
      </w:r>
    </w:p>
    <w:p w:rsidR="007444B4" w:rsidRPr="004831AA" w:rsidRDefault="007444B4" w:rsidP="007444B4">
      <w:pPr>
        <w:ind w:right="-108"/>
        <w:rPr>
          <w:rFonts w:ascii="Calibri" w:hAnsi="Calibri"/>
          <w:color w:val="000000"/>
          <w:sz w:val="22"/>
          <w:szCs w:val="22"/>
        </w:rPr>
      </w:pPr>
      <w:r w:rsidRPr="004831AA">
        <w:rPr>
          <w:rFonts w:ascii="Calibri" w:hAnsi="Calibri"/>
          <w:color w:val="000000"/>
          <w:sz w:val="22"/>
          <w:szCs w:val="22"/>
        </w:rPr>
        <w:t xml:space="preserve">Ostsee-Holstein-Tourismus e.V. </w:t>
      </w:r>
      <w:r w:rsidRPr="004831AA">
        <w:rPr>
          <w:rFonts w:ascii="Calibri" w:hAnsi="Calibri"/>
          <w:color w:val="000000"/>
          <w:sz w:val="22"/>
          <w:szCs w:val="22"/>
        </w:rPr>
        <w:tab/>
      </w:r>
      <w:r w:rsidRPr="004831AA">
        <w:rPr>
          <w:rFonts w:ascii="Calibri" w:hAnsi="Calibri"/>
          <w:color w:val="000000"/>
          <w:sz w:val="22"/>
          <w:szCs w:val="22"/>
        </w:rPr>
        <w:tab/>
      </w:r>
      <w:r w:rsidRPr="004831AA">
        <w:rPr>
          <w:rFonts w:ascii="Calibri" w:hAnsi="Calibri"/>
          <w:color w:val="000000"/>
          <w:sz w:val="22"/>
          <w:szCs w:val="22"/>
        </w:rPr>
        <w:tab/>
      </w:r>
    </w:p>
    <w:p w:rsidR="007444B4" w:rsidRPr="004831AA" w:rsidRDefault="007444B4" w:rsidP="007444B4">
      <w:pPr>
        <w:rPr>
          <w:rFonts w:ascii="Calibri" w:hAnsi="Calibri"/>
          <w:color w:val="000000"/>
          <w:sz w:val="22"/>
          <w:szCs w:val="22"/>
        </w:rPr>
      </w:pPr>
      <w:r>
        <w:rPr>
          <w:rFonts w:ascii="Calibri" w:hAnsi="Calibri"/>
          <w:color w:val="000000"/>
          <w:sz w:val="22"/>
          <w:szCs w:val="22"/>
        </w:rPr>
        <w:t>Juliane König</w:t>
      </w:r>
      <w:r>
        <w:rPr>
          <w:rFonts w:ascii="Calibri" w:hAnsi="Calibri"/>
          <w:color w:val="000000"/>
          <w:sz w:val="22"/>
          <w:szCs w:val="22"/>
        </w:rPr>
        <w:tab/>
      </w:r>
      <w:r w:rsidRPr="004831AA">
        <w:rPr>
          <w:rFonts w:ascii="Calibri" w:hAnsi="Calibri"/>
          <w:color w:val="000000"/>
          <w:sz w:val="22"/>
          <w:szCs w:val="22"/>
        </w:rPr>
        <w:tab/>
      </w:r>
      <w:r w:rsidRPr="004831AA">
        <w:rPr>
          <w:rFonts w:ascii="Calibri" w:hAnsi="Calibri"/>
          <w:color w:val="000000"/>
          <w:sz w:val="22"/>
          <w:szCs w:val="22"/>
        </w:rPr>
        <w:tab/>
      </w:r>
      <w:r w:rsidRPr="004831AA">
        <w:rPr>
          <w:rFonts w:ascii="Calibri" w:hAnsi="Calibri"/>
          <w:color w:val="000000"/>
          <w:sz w:val="22"/>
          <w:szCs w:val="22"/>
        </w:rPr>
        <w:tab/>
      </w:r>
      <w:r w:rsidRPr="004831AA">
        <w:rPr>
          <w:rFonts w:ascii="Calibri" w:hAnsi="Calibri"/>
          <w:color w:val="000000"/>
          <w:sz w:val="22"/>
          <w:szCs w:val="22"/>
        </w:rPr>
        <w:tab/>
      </w:r>
      <w:r w:rsidRPr="004831AA">
        <w:rPr>
          <w:rFonts w:ascii="Calibri" w:hAnsi="Calibri"/>
          <w:color w:val="000000"/>
          <w:sz w:val="22"/>
          <w:szCs w:val="22"/>
        </w:rPr>
        <w:tab/>
      </w:r>
      <w:r w:rsidRPr="004831AA">
        <w:rPr>
          <w:rFonts w:ascii="Calibri" w:hAnsi="Calibri"/>
          <w:color w:val="000000"/>
          <w:sz w:val="22"/>
          <w:szCs w:val="22"/>
        </w:rPr>
        <w:tab/>
        <w:t xml:space="preserve"> </w:t>
      </w:r>
    </w:p>
    <w:p w:rsidR="007444B4" w:rsidRPr="004831AA" w:rsidRDefault="007444B4" w:rsidP="007444B4">
      <w:pPr>
        <w:rPr>
          <w:rFonts w:ascii="Calibri" w:hAnsi="Calibri"/>
          <w:color w:val="000000"/>
          <w:sz w:val="22"/>
          <w:szCs w:val="22"/>
        </w:rPr>
      </w:pPr>
      <w:r w:rsidRPr="004831AA">
        <w:rPr>
          <w:rFonts w:ascii="Calibri" w:hAnsi="Calibri" w:cs="Arial"/>
          <w:color w:val="000000"/>
          <w:sz w:val="22"/>
          <w:szCs w:val="22"/>
        </w:rPr>
        <w:t>Am Bürgerhaus 2</w:t>
      </w:r>
      <w:r w:rsidRPr="004831AA">
        <w:rPr>
          <w:rFonts w:ascii="Calibri" w:hAnsi="Calibri"/>
          <w:color w:val="000000"/>
          <w:sz w:val="22"/>
          <w:szCs w:val="22"/>
        </w:rPr>
        <w:t xml:space="preserve">, </w:t>
      </w:r>
      <w:r w:rsidRPr="004831AA">
        <w:rPr>
          <w:rFonts w:ascii="Calibri" w:hAnsi="Calibri" w:cs="Arial"/>
          <w:color w:val="000000"/>
          <w:sz w:val="22"/>
          <w:szCs w:val="22"/>
        </w:rPr>
        <w:t>23683 Scharbeutz</w:t>
      </w:r>
      <w:r w:rsidRPr="004831AA">
        <w:rPr>
          <w:rFonts w:ascii="Calibri" w:hAnsi="Calibri" w:cs="Arial"/>
          <w:color w:val="000000"/>
          <w:sz w:val="22"/>
          <w:szCs w:val="22"/>
        </w:rPr>
        <w:tab/>
      </w:r>
      <w:r w:rsidRPr="004831AA">
        <w:rPr>
          <w:rFonts w:ascii="Calibri" w:hAnsi="Calibri" w:cs="Arial"/>
          <w:color w:val="000000"/>
          <w:sz w:val="22"/>
          <w:szCs w:val="22"/>
        </w:rPr>
        <w:tab/>
      </w:r>
      <w:r w:rsidRPr="004831AA">
        <w:rPr>
          <w:rFonts w:ascii="Calibri" w:hAnsi="Calibri"/>
          <w:color w:val="000000"/>
          <w:sz w:val="22"/>
          <w:szCs w:val="22"/>
        </w:rPr>
        <w:tab/>
        <w:t xml:space="preserve"> </w:t>
      </w:r>
    </w:p>
    <w:p w:rsidR="007444B4" w:rsidRPr="004831AA" w:rsidRDefault="007444B4" w:rsidP="007444B4">
      <w:pPr>
        <w:rPr>
          <w:rFonts w:ascii="Calibri" w:hAnsi="Calibri"/>
          <w:color w:val="000000"/>
          <w:sz w:val="22"/>
          <w:szCs w:val="22"/>
        </w:rPr>
      </w:pPr>
      <w:r w:rsidRPr="004831AA">
        <w:rPr>
          <w:rFonts w:ascii="Calibri" w:hAnsi="Calibri"/>
          <w:color w:val="000000"/>
          <w:sz w:val="22"/>
          <w:szCs w:val="22"/>
        </w:rPr>
        <w:t>Tel.: 04503 / 88 85-1</w:t>
      </w:r>
      <w:r>
        <w:rPr>
          <w:rFonts w:ascii="Calibri" w:hAnsi="Calibri"/>
          <w:color w:val="000000"/>
          <w:sz w:val="22"/>
          <w:szCs w:val="22"/>
        </w:rPr>
        <w:t>4</w:t>
      </w:r>
      <w:r w:rsidRPr="004831AA">
        <w:rPr>
          <w:rFonts w:ascii="Calibri" w:hAnsi="Calibri"/>
          <w:color w:val="000000"/>
          <w:sz w:val="22"/>
          <w:szCs w:val="22"/>
        </w:rPr>
        <w:t>, Fax: 04503 / 88 85-15</w:t>
      </w:r>
      <w:r w:rsidRPr="004831AA">
        <w:rPr>
          <w:rFonts w:ascii="Calibri" w:hAnsi="Calibri"/>
          <w:color w:val="000000"/>
          <w:sz w:val="22"/>
          <w:szCs w:val="22"/>
        </w:rPr>
        <w:tab/>
      </w:r>
      <w:r w:rsidRPr="004831AA">
        <w:rPr>
          <w:rFonts w:ascii="Calibri" w:hAnsi="Calibri"/>
          <w:color w:val="000000"/>
          <w:sz w:val="22"/>
          <w:szCs w:val="22"/>
        </w:rPr>
        <w:tab/>
      </w:r>
    </w:p>
    <w:p w:rsidR="007444B4" w:rsidRPr="004831AA" w:rsidRDefault="007444B4" w:rsidP="007444B4">
      <w:pPr>
        <w:rPr>
          <w:rFonts w:ascii="Calibri" w:hAnsi="Calibri"/>
          <w:color w:val="000000"/>
          <w:sz w:val="22"/>
          <w:szCs w:val="22"/>
          <w:lang w:val="fr-FR"/>
        </w:rPr>
      </w:pPr>
      <w:r w:rsidRPr="004831AA">
        <w:rPr>
          <w:rFonts w:ascii="Calibri" w:hAnsi="Calibri"/>
          <w:color w:val="000000"/>
          <w:sz w:val="22"/>
          <w:szCs w:val="22"/>
          <w:lang w:val="fr-FR"/>
        </w:rPr>
        <w:t xml:space="preserve">E-Mail: </w:t>
      </w:r>
      <w:hyperlink r:id="rId14" w:history="1">
        <w:r w:rsidRPr="004831AA">
          <w:rPr>
            <w:rStyle w:val="Hyperlink"/>
            <w:rFonts w:ascii="Calibri" w:hAnsi="Calibri"/>
            <w:color w:val="000000"/>
            <w:sz w:val="22"/>
            <w:szCs w:val="22"/>
            <w:lang w:val="fr-FR"/>
          </w:rPr>
          <w:t>presse@ostsee-schleswig-holstein.de</w:t>
        </w:r>
      </w:hyperlink>
      <w:r w:rsidRPr="004831AA">
        <w:rPr>
          <w:rFonts w:ascii="Calibri" w:hAnsi="Calibri"/>
          <w:color w:val="000000"/>
          <w:sz w:val="22"/>
          <w:szCs w:val="22"/>
        </w:rPr>
        <w:tab/>
      </w:r>
      <w:r w:rsidRPr="004831AA">
        <w:rPr>
          <w:rFonts w:ascii="Calibri" w:hAnsi="Calibri"/>
          <w:color w:val="000000"/>
          <w:sz w:val="22"/>
          <w:szCs w:val="22"/>
        </w:rPr>
        <w:tab/>
      </w:r>
      <w:r w:rsidRPr="004831AA">
        <w:rPr>
          <w:rStyle w:val="Hyperlink"/>
          <w:rFonts w:ascii="Calibri" w:hAnsi="Calibri"/>
          <w:color w:val="000000"/>
          <w:sz w:val="22"/>
          <w:szCs w:val="22"/>
          <w:lang w:val="fr-FR"/>
        </w:rPr>
        <w:t xml:space="preserve"> </w:t>
      </w:r>
    </w:p>
    <w:p w:rsidR="00DA7D5B" w:rsidRPr="00DA7D5B" w:rsidRDefault="007444B4" w:rsidP="00E55C99">
      <w:pPr>
        <w:rPr>
          <w:rFonts w:ascii="Calibri" w:eastAsia="ヒラギノ角ゴ Pro W3" w:hAnsi="Calibri"/>
          <w:sz w:val="22"/>
          <w:szCs w:val="22"/>
        </w:rPr>
      </w:pPr>
      <w:r w:rsidRPr="004831AA">
        <w:rPr>
          <w:rFonts w:ascii="Calibri" w:hAnsi="Calibri"/>
          <w:color w:val="000000"/>
          <w:sz w:val="22"/>
          <w:szCs w:val="22"/>
          <w:lang w:val="fr-FR"/>
        </w:rPr>
        <w:t xml:space="preserve">Internet: </w:t>
      </w:r>
      <w:hyperlink r:id="rId15" w:history="1">
        <w:r w:rsidRPr="004831AA">
          <w:rPr>
            <w:rStyle w:val="Hyperlink"/>
            <w:rFonts w:ascii="Calibri" w:hAnsi="Calibri"/>
            <w:color w:val="000000"/>
            <w:sz w:val="22"/>
            <w:szCs w:val="22"/>
            <w:lang w:val="fr-FR"/>
          </w:rPr>
          <w:t>www.ostsee-schleswig-holstein.de</w:t>
        </w:r>
      </w:hyperlink>
      <w:r w:rsidRPr="004831AA">
        <w:rPr>
          <w:rFonts w:ascii="Calibri" w:hAnsi="Calibri"/>
          <w:color w:val="000000"/>
          <w:sz w:val="22"/>
          <w:szCs w:val="22"/>
        </w:rPr>
        <w:tab/>
      </w:r>
      <w:bookmarkStart w:id="0" w:name="_GoBack"/>
      <w:bookmarkEnd w:id="0"/>
    </w:p>
    <w:sectPr w:rsidR="00DA7D5B" w:rsidRPr="00DA7D5B" w:rsidSect="007C0522">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27" w:rsidRDefault="00BD2627">
      <w:r>
        <w:separator/>
      </w:r>
    </w:p>
  </w:endnote>
  <w:endnote w:type="continuationSeparator" w:id="0">
    <w:p w:rsidR="00BD2627" w:rsidRDefault="00B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C217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27" w:rsidRDefault="00BD2627">
      <w:r>
        <w:separator/>
      </w:r>
    </w:p>
  </w:footnote>
  <w:footnote w:type="continuationSeparator" w:id="0">
    <w:p w:rsidR="00BD2627" w:rsidRDefault="00BD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0F131D" w:rsidP="001456C3">
    <w:pPr>
      <w:pStyle w:val="Kopfzeile"/>
      <w:jc w:val="right"/>
    </w:pPr>
    <w:r w:rsidRPr="009555CC">
      <w:rPr>
        <w:noProof/>
      </w:rPr>
      <w:drawing>
        <wp:inline distT="0" distB="0" distL="0" distR="0">
          <wp:extent cx="3009900" cy="933450"/>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6B17"/>
    <w:rsid w:val="00011F05"/>
    <w:rsid w:val="000148FA"/>
    <w:rsid w:val="00017571"/>
    <w:rsid w:val="000203D3"/>
    <w:rsid w:val="00023600"/>
    <w:rsid w:val="000247A3"/>
    <w:rsid w:val="0002798A"/>
    <w:rsid w:val="00030516"/>
    <w:rsid w:val="00032DF8"/>
    <w:rsid w:val="00044E0D"/>
    <w:rsid w:val="000532F1"/>
    <w:rsid w:val="00054015"/>
    <w:rsid w:val="000562B2"/>
    <w:rsid w:val="00056907"/>
    <w:rsid w:val="00061504"/>
    <w:rsid w:val="00063890"/>
    <w:rsid w:val="00064348"/>
    <w:rsid w:val="000701EF"/>
    <w:rsid w:val="00075905"/>
    <w:rsid w:val="00097F64"/>
    <w:rsid w:val="000A67D1"/>
    <w:rsid w:val="000B662C"/>
    <w:rsid w:val="000C3480"/>
    <w:rsid w:val="000D72BB"/>
    <w:rsid w:val="000E53E0"/>
    <w:rsid w:val="000F131D"/>
    <w:rsid w:val="00105BD4"/>
    <w:rsid w:val="00106093"/>
    <w:rsid w:val="001123DF"/>
    <w:rsid w:val="001161EC"/>
    <w:rsid w:val="00122139"/>
    <w:rsid w:val="00122BE2"/>
    <w:rsid w:val="00130B9C"/>
    <w:rsid w:val="00135FF0"/>
    <w:rsid w:val="001456C3"/>
    <w:rsid w:val="001465E3"/>
    <w:rsid w:val="00155749"/>
    <w:rsid w:val="00162C42"/>
    <w:rsid w:val="001654BF"/>
    <w:rsid w:val="00165A61"/>
    <w:rsid w:val="00175ACE"/>
    <w:rsid w:val="00181DD0"/>
    <w:rsid w:val="00190BF9"/>
    <w:rsid w:val="00193204"/>
    <w:rsid w:val="00195AA0"/>
    <w:rsid w:val="001A198D"/>
    <w:rsid w:val="001A58D9"/>
    <w:rsid w:val="001B6F4E"/>
    <w:rsid w:val="001C26C1"/>
    <w:rsid w:val="001C47EA"/>
    <w:rsid w:val="001D2B57"/>
    <w:rsid w:val="001D4644"/>
    <w:rsid w:val="001D579B"/>
    <w:rsid w:val="001E034D"/>
    <w:rsid w:val="001F383F"/>
    <w:rsid w:val="001F6A35"/>
    <w:rsid w:val="00203FEC"/>
    <w:rsid w:val="0022169A"/>
    <w:rsid w:val="002238ED"/>
    <w:rsid w:val="002253FB"/>
    <w:rsid w:val="00227EA5"/>
    <w:rsid w:val="002359D6"/>
    <w:rsid w:val="00240080"/>
    <w:rsid w:val="0024772B"/>
    <w:rsid w:val="00264CAA"/>
    <w:rsid w:val="0027588E"/>
    <w:rsid w:val="00277886"/>
    <w:rsid w:val="0028315C"/>
    <w:rsid w:val="0029004A"/>
    <w:rsid w:val="0029164D"/>
    <w:rsid w:val="002A523D"/>
    <w:rsid w:val="002A7E0F"/>
    <w:rsid w:val="002B3631"/>
    <w:rsid w:val="002B402E"/>
    <w:rsid w:val="002C2657"/>
    <w:rsid w:val="002C3BBB"/>
    <w:rsid w:val="002C55E4"/>
    <w:rsid w:val="002C5E63"/>
    <w:rsid w:val="002D3EAA"/>
    <w:rsid w:val="002D573E"/>
    <w:rsid w:val="002D7C42"/>
    <w:rsid w:val="002E506A"/>
    <w:rsid w:val="0030741E"/>
    <w:rsid w:val="00314010"/>
    <w:rsid w:val="00315041"/>
    <w:rsid w:val="00321C4A"/>
    <w:rsid w:val="0032593E"/>
    <w:rsid w:val="00326242"/>
    <w:rsid w:val="003316E9"/>
    <w:rsid w:val="00335AD9"/>
    <w:rsid w:val="00337D60"/>
    <w:rsid w:val="0036051D"/>
    <w:rsid w:val="00371C37"/>
    <w:rsid w:val="00372717"/>
    <w:rsid w:val="00373CAB"/>
    <w:rsid w:val="0038433B"/>
    <w:rsid w:val="003870A6"/>
    <w:rsid w:val="00394871"/>
    <w:rsid w:val="003A0B6E"/>
    <w:rsid w:val="003B057D"/>
    <w:rsid w:val="003B3118"/>
    <w:rsid w:val="003B4C7B"/>
    <w:rsid w:val="003B7E68"/>
    <w:rsid w:val="003C1CA8"/>
    <w:rsid w:val="003C644F"/>
    <w:rsid w:val="003D5931"/>
    <w:rsid w:val="003E3E66"/>
    <w:rsid w:val="003E43B0"/>
    <w:rsid w:val="003E70F2"/>
    <w:rsid w:val="004104D4"/>
    <w:rsid w:val="00421555"/>
    <w:rsid w:val="00424121"/>
    <w:rsid w:val="00425075"/>
    <w:rsid w:val="0042754B"/>
    <w:rsid w:val="00430047"/>
    <w:rsid w:val="0043020D"/>
    <w:rsid w:val="00431028"/>
    <w:rsid w:val="00435C20"/>
    <w:rsid w:val="00465340"/>
    <w:rsid w:val="00470647"/>
    <w:rsid w:val="00484845"/>
    <w:rsid w:val="004B37AD"/>
    <w:rsid w:val="004B3D25"/>
    <w:rsid w:val="004B54D3"/>
    <w:rsid w:val="004C1A29"/>
    <w:rsid w:val="004C783E"/>
    <w:rsid w:val="004D280B"/>
    <w:rsid w:val="004D6A7E"/>
    <w:rsid w:val="004F06BE"/>
    <w:rsid w:val="004F0DD1"/>
    <w:rsid w:val="004F357F"/>
    <w:rsid w:val="004F56B8"/>
    <w:rsid w:val="004F65F4"/>
    <w:rsid w:val="00502D96"/>
    <w:rsid w:val="0050569F"/>
    <w:rsid w:val="00505F75"/>
    <w:rsid w:val="00511956"/>
    <w:rsid w:val="005238D1"/>
    <w:rsid w:val="00524B72"/>
    <w:rsid w:val="00531945"/>
    <w:rsid w:val="0053721A"/>
    <w:rsid w:val="00544E19"/>
    <w:rsid w:val="00552064"/>
    <w:rsid w:val="00552771"/>
    <w:rsid w:val="00560887"/>
    <w:rsid w:val="005618DB"/>
    <w:rsid w:val="00561CE8"/>
    <w:rsid w:val="00566919"/>
    <w:rsid w:val="0057491E"/>
    <w:rsid w:val="005945B7"/>
    <w:rsid w:val="005A160A"/>
    <w:rsid w:val="005A3543"/>
    <w:rsid w:val="005B2396"/>
    <w:rsid w:val="005C08C8"/>
    <w:rsid w:val="005C62FC"/>
    <w:rsid w:val="005D1953"/>
    <w:rsid w:val="005E0FE7"/>
    <w:rsid w:val="005E4138"/>
    <w:rsid w:val="005F5352"/>
    <w:rsid w:val="005F5892"/>
    <w:rsid w:val="006073E8"/>
    <w:rsid w:val="00610519"/>
    <w:rsid w:val="00612978"/>
    <w:rsid w:val="00615764"/>
    <w:rsid w:val="00617FAA"/>
    <w:rsid w:val="006219EF"/>
    <w:rsid w:val="006269F8"/>
    <w:rsid w:val="006300B5"/>
    <w:rsid w:val="00636433"/>
    <w:rsid w:val="00662322"/>
    <w:rsid w:val="006670DD"/>
    <w:rsid w:val="00670F93"/>
    <w:rsid w:val="00672812"/>
    <w:rsid w:val="0067308D"/>
    <w:rsid w:val="00673358"/>
    <w:rsid w:val="00675B50"/>
    <w:rsid w:val="00676185"/>
    <w:rsid w:val="0067637A"/>
    <w:rsid w:val="00682BA0"/>
    <w:rsid w:val="00693379"/>
    <w:rsid w:val="00693B79"/>
    <w:rsid w:val="006B1949"/>
    <w:rsid w:val="006B458F"/>
    <w:rsid w:val="006B644B"/>
    <w:rsid w:val="006B6704"/>
    <w:rsid w:val="006C1F5B"/>
    <w:rsid w:val="006C2A15"/>
    <w:rsid w:val="006C3018"/>
    <w:rsid w:val="006C5AC9"/>
    <w:rsid w:val="006E06AF"/>
    <w:rsid w:val="006E2812"/>
    <w:rsid w:val="006E341F"/>
    <w:rsid w:val="006E3B41"/>
    <w:rsid w:val="006E406F"/>
    <w:rsid w:val="006F02DA"/>
    <w:rsid w:val="006F5B89"/>
    <w:rsid w:val="00714640"/>
    <w:rsid w:val="0071546D"/>
    <w:rsid w:val="0072222B"/>
    <w:rsid w:val="00723C45"/>
    <w:rsid w:val="00726FE4"/>
    <w:rsid w:val="00733F24"/>
    <w:rsid w:val="007444B4"/>
    <w:rsid w:val="00755290"/>
    <w:rsid w:val="0076179E"/>
    <w:rsid w:val="00764674"/>
    <w:rsid w:val="00770776"/>
    <w:rsid w:val="00773A08"/>
    <w:rsid w:val="007855A6"/>
    <w:rsid w:val="00794661"/>
    <w:rsid w:val="00797DC7"/>
    <w:rsid w:val="007A0057"/>
    <w:rsid w:val="007A45D6"/>
    <w:rsid w:val="007B0AD6"/>
    <w:rsid w:val="007B2969"/>
    <w:rsid w:val="007C0522"/>
    <w:rsid w:val="007C204D"/>
    <w:rsid w:val="007C3A88"/>
    <w:rsid w:val="007C3E4C"/>
    <w:rsid w:val="007C6D93"/>
    <w:rsid w:val="007C709A"/>
    <w:rsid w:val="007D23DE"/>
    <w:rsid w:val="007D6B52"/>
    <w:rsid w:val="007E7F5F"/>
    <w:rsid w:val="007F136D"/>
    <w:rsid w:val="00810122"/>
    <w:rsid w:val="008133D3"/>
    <w:rsid w:val="00816C7D"/>
    <w:rsid w:val="00826184"/>
    <w:rsid w:val="00834ABD"/>
    <w:rsid w:val="00847807"/>
    <w:rsid w:val="00860649"/>
    <w:rsid w:val="00866F1A"/>
    <w:rsid w:val="00876E5E"/>
    <w:rsid w:val="0087797A"/>
    <w:rsid w:val="00877C3C"/>
    <w:rsid w:val="00884A94"/>
    <w:rsid w:val="00893082"/>
    <w:rsid w:val="0089752B"/>
    <w:rsid w:val="008B1574"/>
    <w:rsid w:val="008C4BBB"/>
    <w:rsid w:val="008D347D"/>
    <w:rsid w:val="008D449B"/>
    <w:rsid w:val="008E2498"/>
    <w:rsid w:val="008F38FC"/>
    <w:rsid w:val="008F392A"/>
    <w:rsid w:val="00903080"/>
    <w:rsid w:val="00904E49"/>
    <w:rsid w:val="00916CC8"/>
    <w:rsid w:val="009279D5"/>
    <w:rsid w:val="00965BC6"/>
    <w:rsid w:val="009676E2"/>
    <w:rsid w:val="0097215A"/>
    <w:rsid w:val="00983161"/>
    <w:rsid w:val="009923B4"/>
    <w:rsid w:val="009928E9"/>
    <w:rsid w:val="00993C10"/>
    <w:rsid w:val="009A1B3A"/>
    <w:rsid w:val="009B6B9C"/>
    <w:rsid w:val="009C49F7"/>
    <w:rsid w:val="009D16DF"/>
    <w:rsid w:val="009D3A95"/>
    <w:rsid w:val="009E759E"/>
    <w:rsid w:val="009F20FC"/>
    <w:rsid w:val="009F419F"/>
    <w:rsid w:val="009F4E23"/>
    <w:rsid w:val="009F7F79"/>
    <w:rsid w:val="00A22949"/>
    <w:rsid w:val="00A36C48"/>
    <w:rsid w:val="00A42B91"/>
    <w:rsid w:val="00A4390F"/>
    <w:rsid w:val="00A461EA"/>
    <w:rsid w:val="00A514C3"/>
    <w:rsid w:val="00A557F5"/>
    <w:rsid w:val="00A64D3C"/>
    <w:rsid w:val="00A8504F"/>
    <w:rsid w:val="00A9284A"/>
    <w:rsid w:val="00A96571"/>
    <w:rsid w:val="00A969FA"/>
    <w:rsid w:val="00A97B57"/>
    <w:rsid w:val="00AA1971"/>
    <w:rsid w:val="00AA1DCC"/>
    <w:rsid w:val="00AB0D38"/>
    <w:rsid w:val="00AF0F77"/>
    <w:rsid w:val="00B0324A"/>
    <w:rsid w:val="00B03D48"/>
    <w:rsid w:val="00B26BFB"/>
    <w:rsid w:val="00B30FA0"/>
    <w:rsid w:val="00B32D56"/>
    <w:rsid w:val="00B37649"/>
    <w:rsid w:val="00B42F0D"/>
    <w:rsid w:val="00B51A45"/>
    <w:rsid w:val="00B535F4"/>
    <w:rsid w:val="00B661AC"/>
    <w:rsid w:val="00B70B24"/>
    <w:rsid w:val="00B765F3"/>
    <w:rsid w:val="00B826F5"/>
    <w:rsid w:val="00B9140C"/>
    <w:rsid w:val="00B9148A"/>
    <w:rsid w:val="00B94798"/>
    <w:rsid w:val="00B96E7D"/>
    <w:rsid w:val="00BA5267"/>
    <w:rsid w:val="00BA74C4"/>
    <w:rsid w:val="00BB547C"/>
    <w:rsid w:val="00BB6519"/>
    <w:rsid w:val="00BC142F"/>
    <w:rsid w:val="00BC1A12"/>
    <w:rsid w:val="00BC7ED7"/>
    <w:rsid w:val="00BD0CD1"/>
    <w:rsid w:val="00BD2627"/>
    <w:rsid w:val="00BD5183"/>
    <w:rsid w:val="00BE3C6A"/>
    <w:rsid w:val="00BF389A"/>
    <w:rsid w:val="00BF5C3F"/>
    <w:rsid w:val="00C016E7"/>
    <w:rsid w:val="00C07154"/>
    <w:rsid w:val="00C1155A"/>
    <w:rsid w:val="00C16293"/>
    <w:rsid w:val="00C21710"/>
    <w:rsid w:val="00C21FA7"/>
    <w:rsid w:val="00C3145F"/>
    <w:rsid w:val="00C35E60"/>
    <w:rsid w:val="00C4425A"/>
    <w:rsid w:val="00C4639B"/>
    <w:rsid w:val="00C600E9"/>
    <w:rsid w:val="00C63A86"/>
    <w:rsid w:val="00C75D4C"/>
    <w:rsid w:val="00C84CE7"/>
    <w:rsid w:val="00C8561B"/>
    <w:rsid w:val="00C87599"/>
    <w:rsid w:val="00C91741"/>
    <w:rsid w:val="00C969C4"/>
    <w:rsid w:val="00CB35D4"/>
    <w:rsid w:val="00CB39CD"/>
    <w:rsid w:val="00CB6833"/>
    <w:rsid w:val="00CC4F60"/>
    <w:rsid w:val="00CD32D9"/>
    <w:rsid w:val="00CD7829"/>
    <w:rsid w:val="00CF2B6D"/>
    <w:rsid w:val="00CF6252"/>
    <w:rsid w:val="00D04FC9"/>
    <w:rsid w:val="00D05E0B"/>
    <w:rsid w:val="00D069D7"/>
    <w:rsid w:val="00D11BE6"/>
    <w:rsid w:val="00D14DB2"/>
    <w:rsid w:val="00D168E1"/>
    <w:rsid w:val="00D31A48"/>
    <w:rsid w:val="00D33096"/>
    <w:rsid w:val="00D47838"/>
    <w:rsid w:val="00D5256F"/>
    <w:rsid w:val="00D63917"/>
    <w:rsid w:val="00D7305B"/>
    <w:rsid w:val="00D82EA1"/>
    <w:rsid w:val="00D856BD"/>
    <w:rsid w:val="00D920B7"/>
    <w:rsid w:val="00D94611"/>
    <w:rsid w:val="00DA234D"/>
    <w:rsid w:val="00DA3DF3"/>
    <w:rsid w:val="00DA52F8"/>
    <w:rsid w:val="00DA7D5B"/>
    <w:rsid w:val="00DB404F"/>
    <w:rsid w:val="00DC36F4"/>
    <w:rsid w:val="00DC3EFC"/>
    <w:rsid w:val="00DD3CF0"/>
    <w:rsid w:val="00DD6234"/>
    <w:rsid w:val="00DE40EF"/>
    <w:rsid w:val="00DE4F12"/>
    <w:rsid w:val="00E1398A"/>
    <w:rsid w:val="00E1626B"/>
    <w:rsid w:val="00E20A39"/>
    <w:rsid w:val="00E22052"/>
    <w:rsid w:val="00E232B7"/>
    <w:rsid w:val="00E236E1"/>
    <w:rsid w:val="00E32FEF"/>
    <w:rsid w:val="00E40913"/>
    <w:rsid w:val="00E4133D"/>
    <w:rsid w:val="00E43952"/>
    <w:rsid w:val="00E47A11"/>
    <w:rsid w:val="00E50FC9"/>
    <w:rsid w:val="00E55C99"/>
    <w:rsid w:val="00E60E5B"/>
    <w:rsid w:val="00E66D03"/>
    <w:rsid w:val="00E863F0"/>
    <w:rsid w:val="00E939DE"/>
    <w:rsid w:val="00E975DD"/>
    <w:rsid w:val="00EA1E8C"/>
    <w:rsid w:val="00EA4DA1"/>
    <w:rsid w:val="00EA6A16"/>
    <w:rsid w:val="00EC0AD8"/>
    <w:rsid w:val="00EC1203"/>
    <w:rsid w:val="00EC2D26"/>
    <w:rsid w:val="00EC4F65"/>
    <w:rsid w:val="00EC7BF4"/>
    <w:rsid w:val="00ED184E"/>
    <w:rsid w:val="00ED5579"/>
    <w:rsid w:val="00ED686A"/>
    <w:rsid w:val="00EE5C93"/>
    <w:rsid w:val="00EE61B9"/>
    <w:rsid w:val="00EF1C7C"/>
    <w:rsid w:val="00EF29A3"/>
    <w:rsid w:val="00EF6D9C"/>
    <w:rsid w:val="00F06F9A"/>
    <w:rsid w:val="00F129CB"/>
    <w:rsid w:val="00F14902"/>
    <w:rsid w:val="00F270D7"/>
    <w:rsid w:val="00F35229"/>
    <w:rsid w:val="00F3693B"/>
    <w:rsid w:val="00F42518"/>
    <w:rsid w:val="00F42783"/>
    <w:rsid w:val="00F52076"/>
    <w:rsid w:val="00F55CC1"/>
    <w:rsid w:val="00F660F8"/>
    <w:rsid w:val="00F703C3"/>
    <w:rsid w:val="00F71114"/>
    <w:rsid w:val="00F71A5F"/>
    <w:rsid w:val="00F76B4A"/>
    <w:rsid w:val="00F81492"/>
    <w:rsid w:val="00F81732"/>
    <w:rsid w:val="00F92B9F"/>
    <w:rsid w:val="00FA6974"/>
    <w:rsid w:val="00FB77F5"/>
    <w:rsid w:val="00FC0C6B"/>
    <w:rsid w:val="00FD2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686A69-AA18-4C3E-92BE-E1916EB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522"/>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uiPriority w:val="22"/>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 w:type="paragraph" w:customStyle="1" w:styleId="FreieFormA">
    <w:name w:val="Freie Form A"/>
    <w:autoRedefine/>
    <w:rsid w:val="007444B4"/>
    <w:pPr>
      <w:spacing w:line="312" w:lineRule="auto"/>
      <w:jc w:val="center"/>
    </w:pPr>
    <w:rPr>
      <w:rFonts w:asciiTheme="minorHAnsi" w:eastAsia="ヒラギノ角ゴ Pro W3" w:hAnsiTheme="minorHAnsi"/>
      <w:b/>
      <w:color w:val="000000"/>
      <w:sz w:val="28"/>
      <w:szCs w:val="28"/>
    </w:rPr>
  </w:style>
  <w:style w:type="paragraph" w:customStyle="1" w:styleId="FreieFormB">
    <w:name w:val="Freie Form B"/>
    <w:rsid w:val="007444B4"/>
    <w:rPr>
      <w:rFonts w:eastAsia="ヒラギノ角ゴ Pro W3"/>
      <w:color w:val="000000"/>
    </w:rPr>
  </w:style>
  <w:style w:type="character" w:customStyle="1" w:styleId="Hyperlink1">
    <w:name w:val="Hyperlink1"/>
    <w:autoRedefine/>
    <w:rsid w:val="007444B4"/>
    <w:rPr>
      <w:color w:val="0000DB"/>
      <w:sz w:val="20"/>
      <w:u w:val="single"/>
    </w:rPr>
  </w:style>
  <w:style w:type="paragraph" w:customStyle="1" w:styleId="FreieFormC">
    <w:name w:val="Freie Form C"/>
    <w:rsid w:val="007444B4"/>
    <w:rPr>
      <w:rFonts w:eastAsia="ヒラギノ角ゴ Pro W3"/>
      <w:color w:val="000000"/>
    </w:rPr>
  </w:style>
  <w:style w:type="paragraph" w:customStyle="1" w:styleId="FreieFormAA">
    <w:name w:val="Freie Form A A"/>
    <w:rsid w:val="007444B4"/>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ebecker-bucht-ostsee.de" TargetMode="External"/><Relationship Id="rId13" Type="http://schemas.openxmlformats.org/officeDocument/2006/relationships/hyperlink" Target="http://www.ostsee-schleswig-holstein.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ostsee-schleswig-holstein.de/de/ostseekuesten-radweg" TargetMode="External"/><Relationship Id="rId12" Type="http://schemas.openxmlformats.org/officeDocument/2006/relationships/hyperlink" Target="http://www.holsteinischeschweiz.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kernfoerderbucht.de" TargetMode="External"/><Relationship Id="rId5" Type="http://schemas.openxmlformats.org/officeDocument/2006/relationships/footnotes" Target="footnotes.xml"/><Relationship Id="rId15" Type="http://schemas.openxmlformats.org/officeDocument/2006/relationships/hyperlink" Target="http://www.ostsee.schleswig-holstein.de" TargetMode="External"/><Relationship Id="rId23" Type="http://schemas.openxmlformats.org/officeDocument/2006/relationships/theme" Target="theme/theme1.xml"/><Relationship Id="rId10" Type="http://schemas.openxmlformats.org/officeDocument/2006/relationships/hyperlink" Target="http://www.fehmarn.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ostseespitze.de" TargetMode="External"/><Relationship Id="rId14" Type="http://schemas.openxmlformats.org/officeDocument/2006/relationships/hyperlink" Target="mailto:presse@ostsee-schleswig-holstein.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5191</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Juliane König</cp:lastModifiedBy>
  <cp:revision>4</cp:revision>
  <cp:lastPrinted>2009-11-02T12:48:00Z</cp:lastPrinted>
  <dcterms:created xsi:type="dcterms:W3CDTF">2016-05-18T15:23:00Z</dcterms:created>
  <dcterms:modified xsi:type="dcterms:W3CDTF">2016-05-31T07:00:00Z</dcterms:modified>
</cp:coreProperties>
</file>